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747E" w14:textId="32B44558" w:rsidR="00113DC5" w:rsidRDefault="00113DC5"/>
    <w:p w14:paraId="459841DD" w14:textId="77777777" w:rsidR="00EC0469" w:rsidRDefault="00EC0469" w:rsidP="00EC0469">
      <w:r>
        <w:t xml:space="preserve">An die </w:t>
      </w:r>
    </w:p>
    <w:p w14:paraId="7D239BDD" w14:textId="77777777" w:rsidR="00EC0469" w:rsidRDefault="00EC0469" w:rsidP="00EC0469">
      <w:r>
        <w:t>Gemeinde Thedinghausen</w:t>
      </w:r>
    </w:p>
    <w:p w14:paraId="5A1F72A8" w14:textId="77777777" w:rsidR="00EC0469" w:rsidRDefault="00EC0469" w:rsidP="00EC0469">
      <w:r>
        <w:t>Braunschweiger Straße 10</w:t>
      </w:r>
    </w:p>
    <w:p w14:paraId="037E7D2A" w14:textId="77777777" w:rsidR="00EC0469" w:rsidRDefault="00EC0469" w:rsidP="00EC0469">
      <w:r>
        <w:t>27321 Thedinghausen</w:t>
      </w:r>
    </w:p>
    <w:p w14:paraId="2694577A" w14:textId="77777777" w:rsidR="00EC0469" w:rsidRDefault="00EC0469" w:rsidP="00EC0469"/>
    <w:p w14:paraId="23ECA509" w14:textId="64AF0816" w:rsidR="00EC0469" w:rsidRDefault="00EC0469" w:rsidP="00EC0469">
      <w:r>
        <w:t xml:space="preserve">                                                                                                                                                     11.06.2021</w:t>
      </w:r>
    </w:p>
    <w:p w14:paraId="2AC7B6A7" w14:textId="6B644969" w:rsidR="000C04BA" w:rsidRDefault="00EC0469" w:rsidP="00CF131B">
      <w:pPr>
        <w:jc w:val="both"/>
      </w:pPr>
      <w:r>
        <w:t>Sehr geehrter Herr Hesse, sehr geehrte Ratskollegen/innen,</w:t>
      </w:r>
    </w:p>
    <w:p w14:paraId="016125C7" w14:textId="37D36952" w:rsidR="008312B7" w:rsidRDefault="00B83CE6" w:rsidP="00CF131B">
      <w:pPr>
        <w:jc w:val="both"/>
      </w:pPr>
      <w:r>
        <w:t>die UBL Thedinghausen bittet folgenden Antrag auf die Tagesordnung der nächsten Ratssitzung zu setzen.</w:t>
      </w:r>
    </w:p>
    <w:p w14:paraId="32B5B95E" w14:textId="77777777" w:rsidR="00CE5369" w:rsidRDefault="00B83CE6" w:rsidP="00CF131B">
      <w:pPr>
        <w:jc w:val="both"/>
      </w:pPr>
      <w:r>
        <w:t>Antrag:</w:t>
      </w:r>
    </w:p>
    <w:p w14:paraId="7F0EDEEA" w14:textId="4BB5E739" w:rsidR="00B83CE6" w:rsidRDefault="000C04BA" w:rsidP="00CF131B">
      <w:pPr>
        <w:jc w:val="both"/>
      </w:pPr>
      <w:r>
        <w:t xml:space="preserve">Die Verwaltung wird beauftragt, sich </w:t>
      </w:r>
      <w:r w:rsidR="008312B7">
        <w:t>über die Teilnahme bezüglich eines Förderprogrammes für einen Biotopverbundplan zu erkundigen</w:t>
      </w:r>
      <w:r w:rsidR="00B83CE6">
        <w:t xml:space="preserve">. </w:t>
      </w:r>
      <w:r w:rsidR="008312B7">
        <w:t xml:space="preserve">Ferner soll </w:t>
      </w:r>
      <w:r w:rsidR="00B83CE6">
        <w:t>e</w:t>
      </w:r>
      <w:r w:rsidR="008312B7">
        <w:t xml:space="preserve">in entsprechender </w:t>
      </w:r>
      <w:r>
        <w:t xml:space="preserve">Förderantrag </w:t>
      </w:r>
      <w:r w:rsidR="00B83CE6">
        <w:t xml:space="preserve">für ein Biotop Projekt </w:t>
      </w:r>
      <w:r w:rsidR="00251C07">
        <w:t xml:space="preserve">(Land, Bund oder Umweltstiftung) </w:t>
      </w:r>
      <w:r w:rsidR="008312B7">
        <w:t xml:space="preserve">gestellt werden und nach der </w:t>
      </w:r>
      <w:r>
        <w:t xml:space="preserve">Bewilligung </w:t>
      </w:r>
      <w:r w:rsidR="00B83CE6">
        <w:t xml:space="preserve">ggf. </w:t>
      </w:r>
      <w:r>
        <w:t>an ein entsprechendes Landschaftsplanungsbüro vergeben</w:t>
      </w:r>
      <w:r w:rsidR="00B83CE6">
        <w:t xml:space="preserve"> werden</w:t>
      </w:r>
      <w:r w:rsidR="00251C07">
        <w:t>, das sich mit der Auswahl möglicher Standorte für Neuanpflanzungen von Hecken, Bäumen; Blühstreifen oder gar das Anlegen eines Sees oder Teiches zur Renaturierung beschäftigt.</w:t>
      </w:r>
    </w:p>
    <w:p w14:paraId="7A0B6229" w14:textId="479500A8" w:rsidR="00B83CE6" w:rsidRDefault="00B83CE6" w:rsidP="00CF131B">
      <w:pPr>
        <w:jc w:val="both"/>
      </w:pPr>
      <w:r>
        <w:t>Begründung:</w:t>
      </w:r>
    </w:p>
    <w:p w14:paraId="3A46F989" w14:textId="589D2507" w:rsidR="00251C07" w:rsidRDefault="00971008" w:rsidP="00CF131B">
      <w:pPr>
        <w:jc w:val="both"/>
      </w:pPr>
      <w:r>
        <w:t xml:space="preserve">Wie im Presseartikel </w:t>
      </w:r>
      <w:r w:rsidR="00CE5369">
        <w:t xml:space="preserve">vom 09.06.2021 von </w:t>
      </w:r>
      <w:r>
        <w:t xml:space="preserve">der Nabu- Ortsgruppe aufgezeigt wird, ist es an der Zeit, dass sich die Kommunalpolitik </w:t>
      </w:r>
      <w:r w:rsidR="00925297">
        <w:t xml:space="preserve">dem Thema Naturschutz stärker widmet. </w:t>
      </w:r>
      <w:r w:rsidR="00CE5369">
        <w:t>D</w:t>
      </w:r>
      <w:r w:rsidR="00251C07" w:rsidRPr="00251C07">
        <w:t xml:space="preserve">er Schutz von Pflanzen und Tieren, der Schutz der biologischen Artenvielfalt sowie die Erhaltung natürlicher Lebensgemeinschaften in ihren Lebensräumen gehören neben dem Klimaschutz zu den existentiellen Herausforderungen weltweit und in jeder Gemeinde. Um die Natur </w:t>
      </w:r>
      <w:r w:rsidR="00CF131B">
        <w:t xml:space="preserve">vor Ort aber auch im unmittelbaren Ortskern </w:t>
      </w:r>
      <w:r w:rsidR="007E4880">
        <w:t xml:space="preserve">(Geplantes Neubaugebiet an der Syker Straße /Bahnhofstraße) </w:t>
      </w:r>
      <w:r w:rsidR="00251C07" w:rsidRPr="00251C07">
        <w:t>mit geeigneten Maßnahmen zu schützen und zur Entfaltung zu bringen, müssen wir wissen, welche Tiere bei uns leben, welche Pflanzen bei uns wachsen, welche Lebensräume gedeihen, welche bedroht sind und wie diese Lebensräume durch Schaffung eines Biotopverbunds vernetzt und gestärkt werden können.</w:t>
      </w:r>
      <w:r w:rsidR="00251C07">
        <w:t xml:space="preserve"> </w:t>
      </w:r>
      <w:r w:rsidR="00925297" w:rsidRPr="00925297">
        <w:t xml:space="preserve">Für das Bemühen, die ökologischen und wertvollen Räume im </w:t>
      </w:r>
      <w:r w:rsidR="00925297">
        <w:t>Orts</w:t>
      </w:r>
      <w:r w:rsidR="00925297" w:rsidRPr="00925297">
        <w:t xml:space="preserve">umfeld zu erhalten und dem Artenschwund entgegen zu arbeiten, </w:t>
      </w:r>
      <w:r w:rsidR="00CF131B">
        <w:t xml:space="preserve">ist </w:t>
      </w:r>
      <w:r w:rsidR="00925297" w:rsidRPr="00925297">
        <w:t>ein neues Biotopverbundkonzept eine notwendige Grundlage</w:t>
      </w:r>
      <w:r w:rsidR="00925297">
        <w:t xml:space="preserve">. Vielerorts sind in den letzten Jahren viele Freiflächen bis zur </w:t>
      </w:r>
      <w:r w:rsidR="00925297" w:rsidRPr="00925297">
        <w:t>Unkenntlichkeit belastet oder zerstört</w:t>
      </w:r>
      <w:r w:rsidR="00925297">
        <w:t xml:space="preserve"> worden</w:t>
      </w:r>
      <w:r w:rsidR="00925297" w:rsidRPr="00925297">
        <w:t>.</w:t>
      </w:r>
      <w:r w:rsidR="00925297">
        <w:t xml:space="preserve"> </w:t>
      </w:r>
      <w:r w:rsidR="00CE5369">
        <w:t>A</w:t>
      </w:r>
      <w:r w:rsidR="00CE5369" w:rsidRPr="00CE5369">
        <w:t xml:space="preserve">usgleichsmaßnahmen für Natur </w:t>
      </w:r>
      <w:r w:rsidR="00CE5369">
        <w:t xml:space="preserve">durch </w:t>
      </w:r>
      <w:r w:rsidR="00CE5369" w:rsidRPr="00CE5369">
        <w:t>beanspruchende Bauvorhaben</w:t>
      </w:r>
      <w:r w:rsidR="00CE5369">
        <w:t xml:space="preserve"> sind nicht </w:t>
      </w:r>
      <w:r w:rsidR="00CE5369" w:rsidRPr="00CE5369">
        <w:t>wirklich realisiert worden. Viele Schutz- und Entwicklungsmaßnahmen s</w:t>
      </w:r>
      <w:r w:rsidR="00CE5369">
        <w:t xml:space="preserve">ind </w:t>
      </w:r>
      <w:r w:rsidR="00CE5369" w:rsidRPr="00CE5369">
        <w:t xml:space="preserve">aus dem Blickfeld und in Vergessenheit geraten. </w:t>
      </w:r>
      <w:r w:rsidR="00CF131B">
        <w:t>Das</w:t>
      </w:r>
      <w:r w:rsidR="00CE5369">
        <w:t xml:space="preserve"> Biotopverbundkonzept bietet sich unserer Meinung nach</w:t>
      </w:r>
      <w:r w:rsidR="00CF131B">
        <w:t xml:space="preserve"> an </w:t>
      </w:r>
      <w:r w:rsidR="00CE5369" w:rsidRPr="00CE5369">
        <w:t xml:space="preserve">den drohenden Artenschwund zu stoppen und </w:t>
      </w:r>
      <w:r w:rsidR="00CE5369">
        <w:t xml:space="preserve">gleichwohl </w:t>
      </w:r>
      <w:r w:rsidR="00CE5369" w:rsidRPr="00CE5369">
        <w:t>mit einem fairen Ausgleich für die Landwirtschaft Lebensräume für Tiere und Pflanzen zu erhalten.</w:t>
      </w:r>
      <w:r w:rsidR="00517567">
        <w:t xml:space="preserve"> </w:t>
      </w:r>
      <w:r>
        <w:t>Außerdem k</w:t>
      </w:r>
      <w:r w:rsidR="00925297">
        <w:t xml:space="preserve">önnte so </w:t>
      </w:r>
      <w:r>
        <w:t xml:space="preserve">ein </w:t>
      </w:r>
      <w:r w:rsidR="00925297">
        <w:t xml:space="preserve">Biotopverbundkonzept, das </w:t>
      </w:r>
      <w:r>
        <w:t>von der Gemeinde verabschiedet</w:t>
      </w:r>
      <w:r w:rsidR="00925297">
        <w:t xml:space="preserve"> w</w:t>
      </w:r>
      <w:r w:rsidR="007E4880">
        <w:t>u</w:t>
      </w:r>
      <w:r w:rsidR="00925297">
        <w:t>rde,</w:t>
      </w:r>
      <w:r>
        <w:t xml:space="preserve"> mittels Landes- oder Bundesebene refinanziert werden.</w:t>
      </w:r>
    </w:p>
    <w:p w14:paraId="71444CA6" w14:textId="280868A4" w:rsidR="00CF131B" w:rsidRDefault="00CF131B" w:rsidP="00CF131B">
      <w:pPr>
        <w:jc w:val="both"/>
      </w:pPr>
      <w:r>
        <w:t>Mit freundlichem Gruß</w:t>
      </w:r>
    </w:p>
    <w:sectPr w:rsidR="00CF131B">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00D4" w14:textId="77777777" w:rsidR="00241A74" w:rsidRDefault="00241A74" w:rsidP="00EC0469">
      <w:pPr>
        <w:spacing w:after="0" w:line="240" w:lineRule="auto"/>
      </w:pPr>
      <w:r>
        <w:separator/>
      </w:r>
    </w:p>
  </w:endnote>
  <w:endnote w:type="continuationSeparator" w:id="0">
    <w:p w14:paraId="2BC07648" w14:textId="77777777" w:rsidR="00241A74" w:rsidRDefault="00241A74" w:rsidP="00EC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64F6" w14:textId="77777777" w:rsidR="00241A74" w:rsidRDefault="00241A74" w:rsidP="00EC0469">
      <w:pPr>
        <w:spacing w:after="0" w:line="240" w:lineRule="auto"/>
      </w:pPr>
      <w:r>
        <w:separator/>
      </w:r>
    </w:p>
  </w:footnote>
  <w:footnote w:type="continuationSeparator" w:id="0">
    <w:p w14:paraId="5E9A276E" w14:textId="77777777" w:rsidR="00241A74" w:rsidRDefault="00241A74" w:rsidP="00EC0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E927" w14:textId="4C27A22A" w:rsidR="00EC0469" w:rsidRDefault="00EC0469">
    <w:pPr>
      <w:pStyle w:val="Kopfzeile"/>
    </w:pPr>
    <w:r>
      <w:rPr>
        <w:noProof/>
      </w:rPr>
      <w:drawing>
        <wp:inline distT="0" distB="0" distL="0" distR="0" wp14:anchorId="7226C982" wp14:editId="6217F53A">
          <wp:extent cx="1469390" cy="92646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9264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69"/>
    <w:rsid w:val="000C04BA"/>
    <w:rsid w:val="00113DC5"/>
    <w:rsid w:val="00241A74"/>
    <w:rsid w:val="00251C07"/>
    <w:rsid w:val="00517567"/>
    <w:rsid w:val="005E7142"/>
    <w:rsid w:val="007E4880"/>
    <w:rsid w:val="008312B7"/>
    <w:rsid w:val="00925297"/>
    <w:rsid w:val="00971008"/>
    <w:rsid w:val="00B83CE6"/>
    <w:rsid w:val="00BE7B94"/>
    <w:rsid w:val="00CE5369"/>
    <w:rsid w:val="00CF131B"/>
    <w:rsid w:val="00D341FF"/>
    <w:rsid w:val="00EC0469"/>
    <w:rsid w:val="00EE79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6FB61"/>
  <w15:chartTrackingRefBased/>
  <w15:docId w15:val="{5B9C40C0-FBD0-4682-A94F-236821A4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C04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0469"/>
  </w:style>
  <w:style w:type="paragraph" w:styleId="Fuzeile">
    <w:name w:val="footer"/>
    <w:basedOn w:val="Standard"/>
    <w:link w:val="FuzeileZchn"/>
    <w:uiPriority w:val="99"/>
    <w:unhideWhenUsed/>
    <w:rsid w:val="00EC04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G.Artelt-Marquardt@online.de</dc:creator>
  <cp:keywords/>
  <dc:description/>
  <cp:lastModifiedBy>G.Artelt-Marquardt@online.de</cp:lastModifiedBy>
  <cp:revision>4</cp:revision>
  <dcterms:created xsi:type="dcterms:W3CDTF">2021-06-12T10:18:00Z</dcterms:created>
  <dcterms:modified xsi:type="dcterms:W3CDTF">2021-06-14T09:00:00Z</dcterms:modified>
</cp:coreProperties>
</file>